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1C67" w14:textId="6CF2BB23" w:rsidR="005E4ED6" w:rsidRDefault="00E06392">
      <w:r>
        <w:t>References:</w:t>
      </w:r>
    </w:p>
    <w:p w14:paraId="65EB2D1B" w14:textId="77777777" w:rsidR="00E06392" w:rsidRPr="00E06392" w:rsidRDefault="00E06392">
      <w:pPr>
        <w:rPr>
          <w:color w:val="000000" w:themeColor="text1"/>
        </w:rPr>
      </w:pPr>
    </w:p>
    <w:p w14:paraId="52FFA3C2" w14:textId="77777777" w:rsidR="00E06392" w:rsidRPr="00E06392" w:rsidRDefault="00E06392" w:rsidP="00E0639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proofErr w:type="spellStart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Humeidan</w:t>
      </w:r>
      <w:proofErr w:type="spellEnd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ML, Reyes JC, Mavarez-Martinez A, Roeth C, Nguyen CM, Sheridan E, Zuleta-Alarcon A, Otey A, Abdel-Rasoul M, </w:t>
      </w:r>
      <w:proofErr w:type="spellStart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Bergese</w:t>
      </w:r>
      <w:proofErr w:type="spellEnd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SD. Effect of Cognitive Prehabilitation on the Incidence of Postoperative Delirium Among Older Adults Undergoing Major Noncardiac Surgery: The </w:t>
      </w:r>
      <w:proofErr w:type="spellStart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Neurobics</w:t>
      </w:r>
      <w:proofErr w:type="spellEnd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Randomized Clinical Trial. JAMA Surg. 2021 Feb 1;156(2):148-156. </w:t>
      </w:r>
      <w:proofErr w:type="spellStart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doi</w:t>
      </w:r>
      <w:proofErr w:type="spellEnd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: 10.1001/jamasurg.2020.4371. PMID: 33175114; PMCID: PMC7658803.</w:t>
      </w:r>
    </w:p>
    <w:p w14:paraId="343A3B5E" w14:textId="77777777" w:rsidR="00E06392" w:rsidRPr="00E06392" w:rsidRDefault="00E06392" w:rsidP="00E0639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</w:p>
    <w:p w14:paraId="39046296" w14:textId="77777777" w:rsidR="00E06392" w:rsidRPr="00E06392" w:rsidRDefault="00E06392" w:rsidP="00E06392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 w:themeColor="text1"/>
          <w:kern w:val="0"/>
          <w14:ligatures w14:val="none"/>
        </w:rPr>
      </w:pPr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Fink A, </w:t>
      </w:r>
      <w:proofErr w:type="spellStart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Humeidan</w:t>
      </w:r>
      <w:proofErr w:type="spellEnd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M, Bentov I. Cognitive Prehabilitation: How Can We Counter Neurocognitive Frailty? </w:t>
      </w:r>
      <w:proofErr w:type="spellStart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Eur</w:t>
      </w:r>
      <w:proofErr w:type="spellEnd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</w:t>
      </w:r>
      <w:proofErr w:type="spellStart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Urol</w:t>
      </w:r>
      <w:proofErr w:type="spellEnd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Focus. 2024 Jan;10(1):16-19. </w:t>
      </w:r>
      <w:proofErr w:type="spellStart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doi</w:t>
      </w:r>
      <w:proofErr w:type="spellEnd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: 10.1016/j.euf.2023.11.005. </w:t>
      </w:r>
      <w:proofErr w:type="spellStart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>Epub</w:t>
      </w:r>
      <w:proofErr w:type="spellEnd"/>
      <w:r w:rsidRPr="00E06392">
        <w:rPr>
          <w:rFonts w:ascii="Aptos" w:eastAsia="Times New Roman" w:hAnsi="Aptos" w:cs="Times New Roman"/>
          <w:color w:val="000000" w:themeColor="text1"/>
          <w:kern w:val="0"/>
          <w14:ligatures w14:val="none"/>
        </w:rPr>
        <w:t xml:space="preserve"> 2023 Nov 27. PMID: 38016834.</w:t>
      </w:r>
    </w:p>
    <w:p w14:paraId="2F8465AC" w14:textId="77777777" w:rsidR="00E06392" w:rsidRDefault="00E06392"/>
    <w:sectPr w:rsidR="00E06392" w:rsidSect="002A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92"/>
    <w:rsid w:val="00172F07"/>
    <w:rsid w:val="002A3F2D"/>
    <w:rsid w:val="005C7A4D"/>
    <w:rsid w:val="005E4ED6"/>
    <w:rsid w:val="00684E34"/>
    <w:rsid w:val="007E2F9D"/>
    <w:rsid w:val="00B33D5A"/>
    <w:rsid w:val="00E0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E0403"/>
  <w15:chartTrackingRefBased/>
  <w15:docId w15:val="{7F1CD3B7-830E-5F44-8DEF-7EAAA6BB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Wolpaw</dc:creator>
  <cp:keywords/>
  <dc:description/>
  <cp:lastModifiedBy>Jed Wolpaw</cp:lastModifiedBy>
  <cp:revision>1</cp:revision>
  <dcterms:created xsi:type="dcterms:W3CDTF">2026-06-09T15:05:00Z</dcterms:created>
  <dcterms:modified xsi:type="dcterms:W3CDTF">2026-06-09T15:05:00Z</dcterms:modified>
</cp:coreProperties>
</file>